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460AD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1547E"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萬大泰雅語</w:t>
      </w:r>
      <w:r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3749"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9533B"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9533B"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460AD" w:rsidRDefault="00A9533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gong </w:t>
      </w:r>
      <w:proofErr w:type="spellStart"/>
      <w:r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ṟapiriy</w:t>
      </w:r>
      <w:proofErr w:type="spellEnd"/>
    </w:p>
    <w:p w:rsidR="006818CA" w:rsidRPr="00E460AD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E460AD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460A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9533B" w:rsidRPr="002C2E84" w:rsidRDefault="00A9533B" w:rsidP="00A953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cel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kutux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gong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nanahi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 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ṟik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matasi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ci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pascex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taxan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kora’ ka use’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ragex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gunluw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papak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nabkis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maskakiy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nanu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haṟi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cunka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rex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paskakayan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tu’uy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tuhya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ci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ma’aiṟi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tin_git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gumoṟow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use’.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matox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ci’uli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maban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la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ucyux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cubay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use’ gong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as taxi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roṟi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kora’ ka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balulung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ucyux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pasigalun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uṟati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payux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kakagang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’!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suntuhya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ci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payux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a’asinuw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hanhamut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kukuya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pulaka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kisli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kelan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ṟapiriy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yonani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9533B" w:rsidRPr="002C2E84" w:rsidRDefault="00A9533B" w:rsidP="00A953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sasan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maṟbuna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pascex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wagi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laga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pas_aring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mulaka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ka 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ṟapiriy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la.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gunluw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syaw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use’ gong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mulaka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matox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 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ṟapak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mahnguw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hunyak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aṟingu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ṟapak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hang.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masinpayux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iro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ṟapiriy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pintana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ralu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uṟi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kelan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sun 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ṟapiriy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abaw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kahuni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mintana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ci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abaw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kahuni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alihuṟ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maskitu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binanaran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uṟi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</w:p>
    <w:p w:rsidR="00A9533B" w:rsidRPr="002C2E84" w:rsidRDefault="00A9533B" w:rsidP="00A953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sisyaw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gong,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kehul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ututux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lalabu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baling ka 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ṟapiriy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ci’enan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babus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sinli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ututux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rex.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ruruw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 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ṟapiriy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tuspa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anak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tatalang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paṟe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r w:rsidR="0043130C" w:rsidRPr="002C2E84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ci </w:t>
      </w:r>
      <w:proofErr w:type="spellStart"/>
      <w:r w:rsidR="0043130C" w:rsidRPr="002C2E84">
        <w:rPr>
          <w:rFonts w:ascii="Times New Roman" w:eastAsia="Times New Roman" w:hAnsi="Times New Roman" w:cs="Times New Roman"/>
          <w:color w:val="FF0000"/>
          <w:sz w:val="32"/>
          <w:szCs w:val="32"/>
        </w:rPr>
        <w:t>ṟapiriy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as taxi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nel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mulaka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baling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tuspa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kora’ la.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sitatama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kunṟak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aba’</w:t>
      </w:r>
      <w:r w:rsidR="0079276C"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as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rong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tuhya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la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sinkanaxan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babus</w:t>
      </w:r>
      <w:proofErr w:type="spellEnd"/>
      <w:r w:rsidR="0079276C"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sun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inluṟang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ṟapiriy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yonani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3130C" w:rsidRPr="002C2E84">
        <w:rPr>
          <w:rFonts w:ascii="Times New Roman" w:eastAsia="Times New Roman" w:hAnsi="Times New Roman" w:cs="Times New Roman"/>
          <w:color w:val="FF0000"/>
          <w:sz w:val="32"/>
          <w:szCs w:val="32"/>
        </w:rPr>
        <w:t>sitautux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matox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baling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pinsan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babus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paspun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baling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lanlamu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ṟapiriy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umabas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payux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iro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ṟapiriy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hungu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amutux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ramas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caṟung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taxan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</w:p>
    <w:p w:rsidR="00A9533B" w:rsidRPr="002C2E84" w:rsidRDefault="00A9533B" w:rsidP="00A953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rex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abas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payux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inagal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ho’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as ka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sahyawan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huri’iy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alihuṟ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masgali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alihuṟ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ṟapiriy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laga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mahyuw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3130C" w:rsidRPr="002C2E84">
        <w:rPr>
          <w:rFonts w:ascii="Times New Roman" w:eastAsia="Times New Roman" w:hAnsi="Times New Roman" w:cs="Times New Roman"/>
          <w:color w:val="FF0000"/>
          <w:sz w:val="32"/>
          <w:szCs w:val="32"/>
        </w:rPr>
        <w:t>binarun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la.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hunco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mama’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kunṟak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 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ṟapiriy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ci’uli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rali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’?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tikiy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awah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pila’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binarun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ci’uli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maginbiniy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hicolun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maginbiniy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 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ṟapiriy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hiya’?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ba’iy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uṟi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ci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ruma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ci’uli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kuba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ci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hahicolun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 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ṟapiriy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3130C" w:rsidRPr="002C2E84">
        <w:rPr>
          <w:rFonts w:ascii="Times New Roman" w:eastAsia="Times New Roman" w:hAnsi="Times New Roman" w:cs="Times New Roman"/>
          <w:color w:val="FF0000"/>
          <w:sz w:val="32"/>
          <w:szCs w:val="32"/>
        </w:rPr>
        <w:t>kumaral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pira</w:t>
      </w:r>
      <w:proofErr w:type="spellEnd"/>
      <w:proofErr w:type="gram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toting? ” mung ka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ci’uli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puṟapiriy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papalak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mase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 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ṟapiriy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atapan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alihuṟ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sipatakapah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patas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sable’an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ramas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taxan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moṟow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ragex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use’ gong,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tagli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 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ṟapak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lanlamu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patas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nel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taxan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sasing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kinramasan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taxan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moka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aṟat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haṟi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intaxan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ṟapiriy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maskitu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binarun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haṟi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lahlahuṟ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bali’un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sungku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angungu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ci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hahakun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C2E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mama’.</w:t>
      </w:r>
    </w:p>
    <w:p w:rsidR="00E7720C" w:rsidRPr="002C2E84" w:rsidRDefault="00E7720C" w:rsidP="00A953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</w:p>
    <w:p w:rsidR="0079276C" w:rsidRPr="002C2E84" w:rsidRDefault="0079276C" w:rsidP="00A953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</w:p>
    <w:bookmarkEnd w:id="0"/>
    <w:p w:rsidR="00E611BD" w:rsidRPr="00E460AD" w:rsidRDefault="00E611BD" w:rsidP="00E548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0E83" w:rsidRPr="00E460AD" w:rsidRDefault="00FF0E83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F0E83" w:rsidRPr="00E460A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E460AD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1547E"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萬大泰雅語</w:t>
      </w:r>
      <w:r w:rsidR="00E611BD"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3749"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9533B"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E611BD"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9533B"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611BD"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E460AD" w:rsidRDefault="00A9533B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460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蝴蝶谷</w:t>
      </w:r>
    </w:p>
    <w:p w:rsidR="00E611BD" w:rsidRPr="00E460A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E460A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E460AD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9533B" w:rsidRPr="00E460AD" w:rsidRDefault="00A9533B" w:rsidP="00A953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460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有個非常幽靜又美麗的地方，跟著老人家腳步，清晨出發大約中午時分才會到達，也或許又爬山又涉水，族人對它趨之若鶩，自然成為蝴蝶的好地方。在縱谷</w:t>
      </w:r>
      <w:proofErr w:type="gramStart"/>
      <w:r w:rsidRPr="00E460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之間，我們先築</w:t>
      </w:r>
      <w:proofErr w:type="gramEnd"/>
      <w:r w:rsidRPr="00E460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好一漥一漥的陷阱，在陷阱裡倒下我們早就儲存好幾天的尿液，當作誘餌，沿著溪流，無數個陷阱就是我們捕捉蝴蝶的利器，我們只需要來回在陷阱</w:t>
      </w:r>
      <w:proofErr w:type="gramStart"/>
      <w:r w:rsidRPr="00E460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之間</w:t>
      </w:r>
      <w:proofErr w:type="gramEnd"/>
      <w:r w:rsidRPr="00E460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，一天就會有很不錯的收穫。但是，在捕捉的過程要很小心不能讓蝴蝶的羽翼受到傷害，不然就前功盡棄了。</w:t>
      </w:r>
    </w:p>
    <w:p w:rsidR="00A9533B" w:rsidRPr="00E460AD" w:rsidRDefault="00A9533B" w:rsidP="00A953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460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捕捉蝴蝶是因為在當時，蝴蝶可以賣給商人，聽說他們是拿去製作標本，越是罕見的蝴蝶價錢就越貴，我們也就更認真細心的保存，但差不多兩三天我們就必須下山把蝴蝶帶去做交易，以防它被</w:t>
      </w:r>
      <w:proofErr w:type="gramStart"/>
      <w:r w:rsidRPr="00E460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蟲蟻蛀壞</w:t>
      </w:r>
      <w:proofErr w:type="gramEnd"/>
      <w:r w:rsidRPr="00E460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，當時雖然辛苦，但，每次交易完，看到父母臉上</w:t>
      </w:r>
      <w:proofErr w:type="gramStart"/>
      <w:r w:rsidRPr="00E460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滿意</w:t>
      </w:r>
      <w:proofErr w:type="gramEnd"/>
      <w:r w:rsidRPr="00E460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的表情，我們也就知道，我們又可以從山下滿載而歸了。</w:t>
      </w:r>
    </w:p>
    <w:p w:rsidR="00A21DA2" w:rsidRPr="00E460AD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35EBB" w:rsidRPr="00E460AD" w:rsidRDefault="00C35EB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C35EBB" w:rsidRPr="00E460A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460AD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E460AD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573C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253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466B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0BEC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2E84"/>
    <w:rsid w:val="002C4C2A"/>
    <w:rsid w:val="002C6245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88D"/>
    <w:rsid w:val="003438E1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6F2D"/>
    <w:rsid w:val="004277EC"/>
    <w:rsid w:val="00430A6A"/>
    <w:rsid w:val="0043130C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0DA1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1BF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D73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27AA9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0C2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6C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321C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3DA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5679A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33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07B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499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5EBB"/>
    <w:rsid w:val="00C36885"/>
    <w:rsid w:val="00C40C26"/>
    <w:rsid w:val="00C41401"/>
    <w:rsid w:val="00C435D7"/>
    <w:rsid w:val="00C43749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437F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507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221B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4FB8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0AD"/>
    <w:rsid w:val="00E4642D"/>
    <w:rsid w:val="00E47879"/>
    <w:rsid w:val="00E51C28"/>
    <w:rsid w:val="00E524D2"/>
    <w:rsid w:val="00E537D6"/>
    <w:rsid w:val="00E53B04"/>
    <w:rsid w:val="00E54839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7720C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284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D7EE7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5D09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1C00F-B844-4FB7-B5F5-0AEC8C69E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392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2022-05-06T08:04:00Z</dcterms:created>
  <dcterms:modified xsi:type="dcterms:W3CDTF">2022-09-30T07:06:00Z</dcterms:modified>
</cp:coreProperties>
</file>